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88" w:rsidRPr="0068304D" w:rsidRDefault="004E7988" w:rsidP="00FD33C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04D">
        <w:rPr>
          <w:rFonts w:ascii="Times New Roman" w:hAnsi="Times New Roman" w:cs="Times New Roman"/>
          <w:b/>
          <w:sz w:val="24"/>
          <w:szCs w:val="24"/>
          <w:lang w:val="en-US"/>
        </w:rPr>
        <w:t>Living in the Soil</w:t>
      </w:r>
    </w:p>
    <w:p w:rsidR="00621651" w:rsidRPr="0068304D" w:rsidRDefault="00710D14" w:rsidP="00FD33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304D">
        <w:rPr>
          <w:rFonts w:ascii="Times New Roman" w:hAnsi="Times New Roman" w:cs="Times New Roman"/>
          <w:sz w:val="24"/>
          <w:szCs w:val="24"/>
          <w:lang w:val="en-US"/>
        </w:rPr>
        <w:t>A snail, a worm and a group of young people are some of the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characters who star in 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Living in the </w:t>
      </w:r>
      <w:r w:rsidR="0068304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>oil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,’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a comic produced in the </w:t>
      </w:r>
      <w:r w:rsidR="00650FCB" w:rsidRPr="0068304D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="004E7988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>The International Year of Soils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988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>aims to raise awareness</w:t>
      </w:r>
      <w:r w:rsidR="00650FCB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about 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0FCB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4E7988" w:rsidRPr="0068304D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environmental and social issues</w:t>
      </w:r>
      <w:r w:rsidR="00650FCB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related to soil and its ne</w:t>
      </w:r>
      <w:r w:rsidR="0068304D">
        <w:rPr>
          <w:rFonts w:ascii="Times New Roman" w:hAnsi="Times New Roman" w:cs="Times New Roman"/>
          <w:sz w:val="24"/>
          <w:szCs w:val="24"/>
          <w:lang w:val="en-US"/>
        </w:rPr>
        <w:t xml:space="preserve">ed for </w:t>
      </w:r>
      <w:r w:rsidR="00650FCB" w:rsidRPr="0068304D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>tect</w:t>
      </w:r>
      <w:r w:rsidR="00650FCB" w:rsidRPr="0068304D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. Through some 60 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sketches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, the authors report 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>various aspects of the characteristic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>, functions and implications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related to the us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>e of this non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>renewable resource.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2132D6" w:rsidRPr="0068304D">
        <w:rPr>
          <w:rFonts w:ascii="Times New Roman" w:hAnsi="Times New Roman" w:cs="Times New Roman"/>
          <w:sz w:val="24"/>
          <w:szCs w:val="24"/>
          <w:lang w:val="en-US"/>
        </w:rPr>
        <w:t>reflects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both the view of 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and the l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iving 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>organism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2D6" w:rsidRPr="0068304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inhabit 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>soil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. The comic, 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which is conceived as </w:t>
      </w:r>
      <w:r w:rsidR="004A61AD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ducational 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, is </w:t>
      </w:r>
      <w:r w:rsidR="004E7988" w:rsidRPr="0068304D">
        <w:rPr>
          <w:rFonts w:ascii="Times New Roman" w:hAnsi="Times New Roman" w:cs="Times New Roman"/>
          <w:sz w:val="24"/>
          <w:szCs w:val="24"/>
          <w:lang w:val="en-US"/>
        </w:rPr>
        <w:t>aimed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both at children and the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general public and </w:t>
      </w:r>
      <w:r w:rsidR="002132D6" w:rsidRPr="0068304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8304D">
        <w:rPr>
          <w:rFonts w:ascii="Times New Roman" w:hAnsi="Times New Roman" w:cs="Times New Roman"/>
          <w:sz w:val="24"/>
          <w:szCs w:val="24"/>
          <w:lang w:val="en-US"/>
        </w:rPr>
        <w:t>students</w:t>
      </w:r>
      <w:proofErr w:type="gramEnd"/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304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7197C"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 all educational levels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3C5" w:rsidRPr="0068304D" w:rsidRDefault="00FD33C5" w:rsidP="00FD33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304D">
        <w:rPr>
          <w:rFonts w:ascii="Times New Roman" w:hAnsi="Times New Roman" w:cs="Times New Roman"/>
          <w:sz w:val="24"/>
          <w:szCs w:val="24"/>
          <w:lang w:val="en-US"/>
        </w:rPr>
        <w:t>web-</w: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t>links are:</w:t>
      </w:r>
    </w:p>
    <w:p w:rsidR="00FD33C5" w:rsidRPr="0018158E" w:rsidRDefault="004A61AD" w:rsidP="004A61AD">
      <w:pPr>
        <w:spacing w:after="0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Introduction (in Spanish): </w:t>
      </w:r>
      <w:r w:rsidR="00FD33C5" w:rsidRPr="0068304D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FD33C5" w:rsidRPr="0068304D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"http://www.suelos2015.es/materiales/comic/vivir-en-suelo" </w:instrText>
      </w:r>
      <w:r w:rsidR="00FD33C5" w:rsidRPr="0068304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FD33C5" w:rsidRPr="0068304D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http://www.suelos2015.es/materiales/comic/vivir-en-suelo</w:t>
      </w:r>
    </w:p>
    <w:p w:rsidR="004A61AD" w:rsidRPr="0068304D" w:rsidRDefault="00FD33C5" w:rsidP="004A61A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304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4A61AD" w:rsidRPr="0068304D" w:rsidRDefault="004A61AD" w:rsidP="004A61A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304D">
        <w:rPr>
          <w:rFonts w:ascii="Times New Roman" w:hAnsi="Times New Roman" w:cs="Times New Roman"/>
          <w:sz w:val="24"/>
          <w:szCs w:val="24"/>
          <w:lang w:val="en-US"/>
        </w:rPr>
        <w:t xml:space="preserve">Comic in Spanish: </w:t>
      </w:r>
    </w:p>
    <w:p w:rsidR="004A61AD" w:rsidRPr="0068304D" w:rsidRDefault="004A61AD" w:rsidP="004A61AD">
      <w:pPr>
        <w:spacing w:after="0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68304D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"http://www.ciudadciencia.es/doc/files/comic/COMIC%20castellano%20WEB_ok.pdf" </w:instrText>
      </w:r>
      <w:r w:rsidRPr="0068304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68304D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http://www.ciudadciencia.es/doc/files/comic/COMIC%20castellano%20WEB_ok.pdf</w:t>
      </w:r>
    </w:p>
    <w:p w:rsidR="004A61AD" w:rsidRPr="0068304D" w:rsidRDefault="004A61AD" w:rsidP="004A61A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304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4A61AD" w:rsidRPr="0068304D" w:rsidRDefault="004A61AD" w:rsidP="004A61A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8304D">
        <w:rPr>
          <w:rFonts w:ascii="Times New Roman" w:hAnsi="Times New Roman" w:cs="Times New Roman"/>
          <w:sz w:val="24"/>
          <w:szCs w:val="24"/>
          <w:lang w:val="en-US"/>
        </w:rPr>
        <w:t>Comic in English:</w:t>
      </w:r>
      <w:r w:rsidRPr="00683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A61AD" w:rsidRPr="0068304D" w:rsidRDefault="00B649E1" w:rsidP="004A61AD">
      <w:pPr>
        <w:pStyle w:val="Textosinforma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A61AD" w:rsidRPr="0068304D">
          <w:rPr>
            <w:rStyle w:val="Hipervnculo"/>
            <w:rFonts w:ascii="Times New Roman" w:hAnsi="Times New Roman" w:cs="Times New Roman"/>
            <w:sz w:val="24"/>
            <w:szCs w:val="24"/>
          </w:rPr>
          <w:t>http://www.suelos2015.es/sites/default/files/pdf-materiales/living_in_the_soil.pdf</w:t>
        </w:r>
      </w:hyperlink>
    </w:p>
    <w:p w:rsidR="004A61AD" w:rsidRPr="0068304D" w:rsidRDefault="004A61AD" w:rsidP="004A61AD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:rsidR="00FD33C5" w:rsidRPr="0068304D" w:rsidRDefault="00FD33C5" w:rsidP="00FD33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7988" w:rsidRPr="00B649E1" w:rsidRDefault="004E7988" w:rsidP="00FD33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158E">
        <w:rPr>
          <w:rFonts w:ascii="Times New Roman" w:hAnsi="Times New Roman" w:cs="Times New Roman"/>
          <w:b/>
          <w:sz w:val="24"/>
          <w:szCs w:val="24"/>
        </w:rPr>
        <w:t>Authors</w:t>
      </w:r>
      <w:proofErr w:type="spellEnd"/>
      <w:r w:rsidRPr="00AF3EC0">
        <w:rPr>
          <w:rFonts w:ascii="Times New Roman" w:hAnsi="Times New Roman" w:cs="Times New Roman"/>
          <w:b/>
          <w:sz w:val="24"/>
          <w:szCs w:val="24"/>
        </w:rPr>
        <w:t>:</w:t>
      </w:r>
      <w:r w:rsidRPr="0068304D">
        <w:rPr>
          <w:rFonts w:ascii="Times New Roman" w:hAnsi="Times New Roman" w:cs="Times New Roman"/>
          <w:sz w:val="24"/>
          <w:szCs w:val="24"/>
        </w:rPr>
        <w:t xml:space="preserve"> Mª Pilar Jiménez Ale</w:t>
      </w:r>
      <w:r w:rsidR="0018158E">
        <w:rPr>
          <w:rFonts w:ascii="Times New Roman" w:hAnsi="Times New Roman" w:cs="Times New Roman"/>
          <w:sz w:val="24"/>
          <w:szCs w:val="24"/>
        </w:rPr>
        <w:t xml:space="preserve">ixandre, Estudio </w:t>
      </w:r>
      <w:proofErr w:type="spellStart"/>
      <w:r w:rsidR="0018158E">
        <w:rPr>
          <w:rFonts w:ascii="Times New Roman" w:hAnsi="Times New Roman" w:cs="Times New Roman"/>
          <w:sz w:val="24"/>
          <w:szCs w:val="24"/>
        </w:rPr>
        <w:t>Tangaraño</w:t>
      </w:r>
      <w:proofErr w:type="spellEnd"/>
      <w:r w:rsidR="0018158E">
        <w:rPr>
          <w:rFonts w:ascii="Times New Roman" w:hAnsi="Times New Roman" w:cs="Times New Roman"/>
          <w:sz w:val="24"/>
          <w:szCs w:val="24"/>
        </w:rPr>
        <w:t xml:space="preserve">, </w:t>
      </w:r>
      <w:r w:rsidR="0018158E" w:rsidRPr="00B649E1">
        <w:rPr>
          <w:rFonts w:ascii="Times New Roman" w:hAnsi="Times New Roman" w:cs="Times New Roman"/>
          <w:sz w:val="24"/>
          <w:szCs w:val="24"/>
          <w:lang w:val="en-US"/>
        </w:rPr>
        <w:t>María Teresa Barral Silva and Francisco</w:t>
      </w:r>
      <w:r w:rsidRPr="00B649E1">
        <w:rPr>
          <w:rFonts w:ascii="Times New Roman" w:hAnsi="Times New Roman" w:cs="Times New Roman"/>
          <w:sz w:val="24"/>
          <w:szCs w:val="24"/>
          <w:lang w:val="en-US"/>
        </w:rPr>
        <w:t xml:space="preserve"> Díaz-Fierros V. </w:t>
      </w:r>
      <w:r w:rsidR="0068304D" w:rsidRPr="00B649E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649E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68304D" w:rsidRPr="00B649E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649E1">
        <w:rPr>
          <w:rFonts w:ascii="Times New Roman" w:hAnsi="Times New Roman" w:cs="Times New Roman"/>
          <w:sz w:val="24"/>
          <w:szCs w:val="24"/>
          <w:lang w:val="en-US"/>
        </w:rPr>
        <w:t>. Co</w:t>
      </w:r>
      <w:r w:rsidR="00FD33C5" w:rsidRPr="00B649E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B649E1">
        <w:rPr>
          <w:rFonts w:ascii="Times New Roman" w:hAnsi="Times New Roman" w:cs="Times New Roman"/>
          <w:sz w:val="24"/>
          <w:szCs w:val="24"/>
          <w:lang w:val="en-US"/>
        </w:rPr>
        <w:t>ordination</w:t>
      </w:r>
      <w:proofErr w:type="spellEnd"/>
      <w:r w:rsidR="0018158E" w:rsidRPr="00B649E1">
        <w:rPr>
          <w:rFonts w:ascii="Times New Roman" w:hAnsi="Times New Roman" w:cs="Times New Roman"/>
          <w:sz w:val="24"/>
          <w:szCs w:val="24"/>
          <w:lang w:val="en-US"/>
        </w:rPr>
        <w:t>: Montserrat</w:t>
      </w:r>
      <w:r w:rsidRPr="00B649E1">
        <w:rPr>
          <w:rFonts w:ascii="Times New Roman" w:hAnsi="Times New Roman" w:cs="Times New Roman"/>
          <w:sz w:val="24"/>
          <w:szCs w:val="24"/>
          <w:lang w:val="en-US"/>
        </w:rPr>
        <w:t xml:space="preserve"> Díaz-</w:t>
      </w:r>
      <w:proofErr w:type="spellStart"/>
      <w:r w:rsidRPr="00B649E1">
        <w:rPr>
          <w:rFonts w:ascii="Times New Roman" w:hAnsi="Times New Roman" w:cs="Times New Roman"/>
          <w:sz w:val="24"/>
          <w:szCs w:val="24"/>
          <w:lang w:val="en-US"/>
        </w:rPr>
        <w:t>Raviña</w:t>
      </w:r>
      <w:bookmarkStart w:id="0" w:name="_GoBack"/>
      <w:bookmarkEnd w:id="0"/>
      <w:proofErr w:type="spellEnd"/>
    </w:p>
    <w:p w:rsidR="0018158E" w:rsidRPr="00B649E1" w:rsidRDefault="0018158E" w:rsidP="00D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49E1">
        <w:rPr>
          <w:rFonts w:ascii="Times New Roman" w:hAnsi="Times New Roman" w:cs="Times New Roman"/>
          <w:sz w:val="24"/>
          <w:szCs w:val="24"/>
          <w:lang w:val="en-US"/>
        </w:rPr>
        <w:t>Contact</w:t>
      </w:r>
      <w:proofErr w:type="spellEnd"/>
      <w:r w:rsidRPr="00B649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9E1">
        <w:rPr>
          <w:rFonts w:ascii="Times New Roman" w:hAnsi="Times New Roman" w:cs="Times New Roman"/>
          <w:sz w:val="24"/>
          <w:szCs w:val="24"/>
          <w:lang w:val="en-US"/>
        </w:rPr>
        <w:t>address</w:t>
      </w:r>
      <w:proofErr w:type="spellEnd"/>
      <w:r w:rsidRPr="00B649E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D92AB6" w:rsidRPr="00B649E1" w:rsidRDefault="00D92AB6" w:rsidP="00D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49E1">
        <w:rPr>
          <w:rFonts w:ascii="Times New Roman" w:hAnsi="Times New Roman" w:cs="Times New Roman"/>
          <w:sz w:val="24"/>
          <w:szCs w:val="24"/>
          <w:lang w:val="en-US"/>
        </w:rPr>
        <w:t xml:space="preserve">Montserrat Díaz </w:t>
      </w:r>
      <w:proofErr w:type="spellStart"/>
      <w:r w:rsidRPr="00B649E1">
        <w:rPr>
          <w:rFonts w:ascii="Times New Roman" w:hAnsi="Times New Roman" w:cs="Times New Roman"/>
          <w:sz w:val="24"/>
          <w:szCs w:val="24"/>
          <w:lang w:val="en-US"/>
        </w:rPr>
        <w:t>Raviña</w:t>
      </w:r>
      <w:proofErr w:type="spellEnd"/>
    </w:p>
    <w:p w:rsidR="0018158E" w:rsidRPr="00B649E1" w:rsidRDefault="0018158E" w:rsidP="00D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49E1">
        <w:rPr>
          <w:rFonts w:ascii="Times New Roman" w:hAnsi="Times New Roman" w:cs="Times New Roman"/>
          <w:sz w:val="24"/>
          <w:szCs w:val="24"/>
          <w:lang w:val="en-US"/>
        </w:rPr>
        <w:t xml:space="preserve">Instituto de Investigaciones </w:t>
      </w:r>
      <w:proofErr w:type="spellStart"/>
      <w:r w:rsidRPr="00B649E1">
        <w:rPr>
          <w:rFonts w:ascii="Times New Roman" w:hAnsi="Times New Roman" w:cs="Times New Roman"/>
          <w:sz w:val="24"/>
          <w:szCs w:val="24"/>
          <w:lang w:val="en-US"/>
        </w:rPr>
        <w:t>Agrobiológicas</w:t>
      </w:r>
      <w:proofErr w:type="spellEnd"/>
      <w:r w:rsidRPr="00B649E1">
        <w:rPr>
          <w:rFonts w:ascii="Times New Roman" w:hAnsi="Times New Roman" w:cs="Times New Roman"/>
          <w:sz w:val="24"/>
          <w:szCs w:val="24"/>
          <w:lang w:val="en-US"/>
        </w:rPr>
        <w:t xml:space="preserve"> de Galicia del CSIC (IIAG-CSIC)</w:t>
      </w:r>
    </w:p>
    <w:p w:rsidR="0018158E" w:rsidRPr="00B649E1" w:rsidRDefault="0018158E" w:rsidP="00D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49E1">
        <w:rPr>
          <w:rFonts w:ascii="Times New Roman" w:hAnsi="Times New Roman" w:cs="Times New Roman"/>
          <w:sz w:val="24"/>
          <w:szCs w:val="24"/>
          <w:lang w:val="en-US"/>
        </w:rPr>
        <w:t>Departamento de Bioquímica del Suelo</w:t>
      </w:r>
    </w:p>
    <w:p w:rsidR="0018158E" w:rsidRPr="00B649E1" w:rsidRDefault="0018158E" w:rsidP="00D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49E1">
        <w:rPr>
          <w:rFonts w:ascii="Times New Roman" w:hAnsi="Times New Roman" w:cs="Times New Roman"/>
          <w:sz w:val="24"/>
          <w:szCs w:val="24"/>
          <w:lang w:val="en-US"/>
        </w:rPr>
        <w:t>Apartado 122</w:t>
      </w:r>
    </w:p>
    <w:p w:rsidR="0018158E" w:rsidRPr="00B649E1" w:rsidRDefault="0018158E" w:rsidP="00D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49E1">
        <w:rPr>
          <w:rFonts w:ascii="Times New Roman" w:hAnsi="Times New Roman" w:cs="Times New Roman"/>
          <w:sz w:val="24"/>
          <w:szCs w:val="24"/>
          <w:lang w:val="en-US"/>
        </w:rPr>
        <w:t>15780 Santiago de Compostela</w:t>
      </w:r>
    </w:p>
    <w:p w:rsidR="0018158E" w:rsidRPr="00B649E1" w:rsidRDefault="0018158E" w:rsidP="00D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49E1">
        <w:rPr>
          <w:rFonts w:ascii="Times New Roman" w:hAnsi="Times New Roman" w:cs="Times New Roman"/>
          <w:sz w:val="24"/>
          <w:szCs w:val="24"/>
          <w:lang w:val="en-US"/>
        </w:rPr>
        <w:t>Spain</w:t>
      </w:r>
      <w:proofErr w:type="spellEnd"/>
    </w:p>
    <w:p w:rsidR="0068304D" w:rsidRPr="00B649E1" w:rsidRDefault="0018158E" w:rsidP="00D9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49E1">
        <w:rPr>
          <w:rFonts w:ascii="Times New Roman" w:hAnsi="Times New Roman" w:cs="Times New Roman"/>
          <w:sz w:val="24"/>
          <w:szCs w:val="24"/>
          <w:lang w:val="en-US"/>
        </w:rPr>
        <w:t>mdiazr@iiag.csic.es</w:t>
      </w:r>
      <w:r w:rsidR="0068304D" w:rsidRPr="00B649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61AD" w:rsidRPr="00B649E1" w:rsidRDefault="004A61AD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61AD" w:rsidRPr="00B649E1" w:rsidRDefault="004A61AD" w:rsidP="00FD33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  <w:proofErr w:type="spellStart"/>
      <w:r w:rsidRPr="00B649E1">
        <w:rPr>
          <w:rFonts w:ascii="Times New Roman" w:hAnsi="Times New Roman" w:cs="Times New Roman"/>
          <w:b/>
          <w:sz w:val="24"/>
          <w:szCs w:val="24"/>
          <w:lang w:eastAsia="es-ES"/>
        </w:rPr>
        <w:t>Report</w:t>
      </w:r>
      <w:proofErr w:type="spellEnd"/>
      <w:r w:rsidRPr="00B649E1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B649E1">
        <w:rPr>
          <w:rFonts w:ascii="Times New Roman" w:hAnsi="Times New Roman" w:cs="Times New Roman"/>
          <w:b/>
          <w:sz w:val="24"/>
          <w:szCs w:val="24"/>
          <w:lang w:eastAsia="es-ES"/>
        </w:rPr>
        <w:t>by</w:t>
      </w:r>
      <w:proofErr w:type="spellEnd"/>
      <w:r w:rsidRPr="00B649E1">
        <w:rPr>
          <w:rFonts w:ascii="Times New Roman" w:hAnsi="Times New Roman" w:cs="Times New Roman"/>
          <w:b/>
          <w:sz w:val="24"/>
          <w:szCs w:val="24"/>
          <w:lang w:eastAsia="es-ES"/>
        </w:rPr>
        <w:t>:</w:t>
      </w:r>
    </w:p>
    <w:p w:rsidR="00FD33C5" w:rsidRPr="00B649E1" w:rsidRDefault="00FD33C5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B649E1">
        <w:rPr>
          <w:rFonts w:ascii="Times New Roman" w:hAnsi="Times New Roman" w:cs="Times New Roman"/>
          <w:sz w:val="24"/>
          <w:szCs w:val="24"/>
          <w:lang w:eastAsia="es-ES"/>
        </w:rPr>
        <w:t>José Luis Rubio</w:t>
      </w:r>
    </w:p>
    <w:p w:rsidR="00FD33C5" w:rsidRPr="0068304D" w:rsidRDefault="00FD33C5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8304D">
        <w:rPr>
          <w:rFonts w:ascii="Times New Roman" w:hAnsi="Times New Roman" w:cs="Times New Roman"/>
          <w:sz w:val="24"/>
          <w:szCs w:val="24"/>
          <w:lang w:eastAsia="es-ES"/>
        </w:rPr>
        <w:t>Centro de Investigaciones sobre Desertificación- CIDE</w:t>
      </w:r>
    </w:p>
    <w:p w:rsidR="00FD33C5" w:rsidRPr="0068304D" w:rsidRDefault="00FD33C5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8304D">
        <w:rPr>
          <w:rFonts w:ascii="Times New Roman" w:hAnsi="Times New Roman" w:cs="Times New Roman"/>
          <w:sz w:val="24"/>
          <w:szCs w:val="24"/>
          <w:lang w:eastAsia="es-ES"/>
        </w:rPr>
        <w:t>(CSIC,</w:t>
      </w:r>
      <w:r w:rsidR="0068304D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8304D">
        <w:rPr>
          <w:rFonts w:ascii="Times New Roman" w:hAnsi="Times New Roman" w:cs="Times New Roman"/>
          <w:sz w:val="24"/>
          <w:szCs w:val="24"/>
          <w:lang w:eastAsia="es-ES"/>
        </w:rPr>
        <w:t>Universitat</w:t>
      </w:r>
      <w:proofErr w:type="spellEnd"/>
      <w:r w:rsidRPr="0068304D">
        <w:rPr>
          <w:rFonts w:ascii="Times New Roman" w:hAnsi="Times New Roman" w:cs="Times New Roman"/>
          <w:sz w:val="24"/>
          <w:szCs w:val="24"/>
          <w:lang w:eastAsia="es-ES"/>
        </w:rPr>
        <w:t xml:space="preserve"> de Valencia, Generalitat Valenciana)</w:t>
      </w:r>
    </w:p>
    <w:p w:rsidR="00FD33C5" w:rsidRPr="0068304D" w:rsidRDefault="00FD33C5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8304D">
        <w:rPr>
          <w:rFonts w:ascii="Times New Roman" w:hAnsi="Times New Roman" w:cs="Times New Roman"/>
          <w:sz w:val="24"/>
          <w:szCs w:val="24"/>
          <w:lang w:eastAsia="es-ES"/>
        </w:rPr>
        <w:t>Carretera Moncada-</w:t>
      </w:r>
      <w:proofErr w:type="spellStart"/>
      <w:r w:rsidRPr="0068304D">
        <w:rPr>
          <w:rFonts w:ascii="Times New Roman" w:hAnsi="Times New Roman" w:cs="Times New Roman"/>
          <w:sz w:val="24"/>
          <w:szCs w:val="24"/>
          <w:lang w:eastAsia="es-ES"/>
        </w:rPr>
        <w:t>Naquera</w:t>
      </w:r>
      <w:proofErr w:type="spellEnd"/>
      <w:r w:rsidRPr="0068304D">
        <w:rPr>
          <w:rFonts w:ascii="Times New Roman" w:hAnsi="Times New Roman" w:cs="Times New Roman"/>
          <w:sz w:val="24"/>
          <w:szCs w:val="24"/>
          <w:lang w:eastAsia="es-ES"/>
        </w:rPr>
        <w:t xml:space="preserve"> Km 4,5</w:t>
      </w:r>
    </w:p>
    <w:p w:rsidR="00FD33C5" w:rsidRPr="0068304D" w:rsidRDefault="00FD33C5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8304D">
        <w:rPr>
          <w:rFonts w:ascii="Times New Roman" w:hAnsi="Times New Roman" w:cs="Times New Roman"/>
          <w:sz w:val="24"/>
          <w:szCs w:val="24"/>
          <w:lang w:eastAsia="es-ES"/>
        </w:rPr>
        <w:t>Apartado Oficial</w:t>
      </w:r>
    </w:p>
    <w:p w:rsidR="004A61AD" w:rsidRPr="0068304D" w:rsidRDefault="00FD33C5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8304D">
        <w:rPr>
          <w:rFonts w:ascii="Times New Roman" w:hAnsi="Times New Roman" w:cs="Times New Roman"/>
          <w:sz w:val="24"/>
          <w:szCs w:val="24"/>
          <w:lang w:eastAsia="es-ES"/>
        </w:rPr>
        <w:t>46113 Moncada</w:t>
      </w:r>
    </w:p>
    <w:p w:rsidR="004A61AD" w:rsidRPr="0068304D" w:rsidRDefault="00FD33C5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8304D">
        <w:rPr>
          <w:rFonts w:ascii="Times New Roman" w:hAnsi="Times New Roman" w:cs="Times New Roman"/>
          <w:sz w:val="24"/>
          <w:szCs w:val="24"/>
          <w:lang w:eastAsia="es-ES"/>
        </w:rPr>
        <w:t>Valencia</w:t>
      </w:r>
    </w:p>
    <w:p w:rsidR="00FD33C5" w:rsidRPr="0068304D" w:rsidRDefault="00FD33C5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proofErr w:type="spellStart"/>
      <w:r w:rsidRPr="0068304D">
        <w:rPr>
          <w:rFonts w:ascii="Times New Roman" w:hAnsi="Times New Roman" w:cs="Times New Roman"/>
          <w:sz w:val="24"/>
          <w:szCs w:val="24"/>
          <w:lang w:eastAsia="es-ES"/>
        </w:rPr>
        <w:t>Spain</w:t>
      </w:r>
      <w:proofErr w:type="spellEnd"/>
    </w:p>
    <w:p w:rsidR="004A61AD" w:rsidRPr="0068304D" w:rsidRDefault="004A61AD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4A61AD" w:rsidRPr="0018158E" w:rsidRDefault="004A61AD" w:rsidP="004A61AD">
      <w:pPr>
        <w:pStyle w:val="Textosinformato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8158E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E-mail: </w:t>
      </w:r>
      <w:hyperlink r:id="rId6" w:history="1">
        <w:r w:rsidR="0068304D" w:rsidRPr="0018158E">
          <w:rPr>
            <w:rStyle w:val="Hipervnculo"/>
            <w:rFonts w:ascii="Times New Roman" w:hAnsi="Times New Roman" w:cs="Times New Roman"/>
            <w:b/>
            <w:sz w:val="24"/>
            <w:szCs w:val="24"/>
            <w:lang w:val="es-ES"/>
          </w:rPr>
          <w:t>jose.l.rubio@uv.es</w:t>
        </w:r>
      </w:hyperlink>
    </w:p>
    <w:p w:rsidR="004A61AD" w:rsidRPr="0068304D" w:rsidRDefault="004A61AD" w:rsidP="00FD33C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D33C5" w:rsidRPr="004E7988" w:rsidRDefault="00FD33C5" w:rsidP="004E7988"/>
    <w:p w:rsidR="004E7988" w:rsidRPr="004E7988" w:rsidRDefault="004E7988" w:rsidP="00710D14"/>
    <w:sectPr w:rsidR="004E7988" w:rsidRPr="004E7988" w:rsidSect="00B26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14"/>
    <w:rsid w:val="0018158E"/>
    <w:rsid w:val="002132D6"/>
    <w:rsid w:val="00283A76"/>
    <w:rsid w:val="002D329E"/>
    <w:rsid w:val="0048045C"/>
    <w:rsid w:val="004A61AD"/>
    <w:rsid w:val="004E7988"/>
    <w:rsid w:val="00535B76"/>
    <w:rsid w:val="00621651"/>
    <w:rsid w:val="00650FCB"/>
    <w:rsid w:val="0067197C"/>
    <w:rsid w:val="0068304D"/>
    <w:rsid w:val="00710D14"/>
    <w:rsid w:val="00746745"/>
    <w:rsid w:val="00AF3EC0"/>
    <w:rsid w:val="00B2650D"/>
    <w:rsid w:val="00B649E1"/>
    <w:rsid w:val="00B7244E"/>
    <w:rsid w:val="00D92AB6"/>
    <w:rsid w:val="00F5108F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33C5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A61AD"/>
    <w:pPr>
      <w:spacing w:after="0" w:line="240" w:lineRule="auto"/>
    </w:pPr>
    <w:rPr>
      <w:rFonts w:ascii="Calibri" w:hAnsi="Calibri" w:cs="Consolas"/>
      <w:szCs w:val="21"/>
      <w:lang w:val="en-GB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A61AD"/>
    <w:rPr>
      <w:rFonts w:ascii="Calibri" w:hAnsi="Calibri" w:cs="Consolas"/>
      <w:szCs w:val="21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4A61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33C5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A61AD"/>
    <w:pPr>
      <w:spacing w:after="0" w:line="240" w:lineRule="auto"/>
    </w:pPr>
    <w:rPr>
      <w:rFonts w:ascii="Calibri" w:hAnsi="Calibri" w:cs="Consolas"/>
      <w:szCs w:val="21"/>
      <w:lang w:val="en-GB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A61AD"/>
    <w:rPr>
      <w:rFonts w:ascii="Calibri" w:hAnsi="Calibri" w:cs="Consolas"/>
      <w:szCs w:val="21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4A61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se.l.rubio@uv.es" TargetMode="External"/><Relationship Id="rId5" Type="http://schemas.openxmlformats.org/officeDocument/2006/relationships/hyperlink" Target="http://www.suelos2015.es/sites/default/files/pdf-materiales/living_in_the_soi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CSIC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</dc:creator>
  <cp:lastModifiedBy>CSIC</cp:lastModifiedBy>
  <cp:revision>2</cp:revision>
  <dcterms:created xsi:type="dcterms:W3CDTF">2015-12-09T10:22:00Z</dcterms:created>
  <dcterms:modified xsi:type="dcterms:W3CDTF">2015-12-09T10:22:00Z</dcterms:modified>
</cp:coreProperties>
</file>